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AE8" w:rsidRPr="0065668D" w:rsidRDefault="00217AE8" w:rsidP="00217AE8">
      <w:pPr>
        <w:rPr>
          <w:b/>
        </w:rPr>
      </w:pPr>
      <w:r w:rsidRPr="0065668D">
        <w:rPr>
          <w:b/>
        </w:rPr>
        <w:t>Улучшение команды (Эльфы)</w:t>
      </w:r>
    </w:p>
    <w:p w:rsidR="0065668D" w:rsidRPr="0065668D" w:rsidRDefault="0065668D" w:rsidP="0065668D">
      <w:r w:rsidRPr="0065668D">
        <w:rPr>
          <w:b/>
        </w:rPr>
        <w:t>При назначении (</w:t>
      </w:r>
      <w:r w:rsidRPr="0065668D">
        <w:rPr>
          <w:b/>
          <w:lang w:val="en-US"/>
        </w:rPr>
        <w:t>When</w:t>
      </w:r>
      <w:r w:rsidRPr="0065668D">
        <w:rPr>
          <w:b/>
        </w:rPr>
        <w:t xml:space="preserve"> </w:t>
      </w:r>
      <w:r w:rsidRPr="0065668D">
        <w:rPr>
          <w:b/>
          <w:lang w:val="en-US"/>
        </w:rPr>
        <w:t>Played</w:t>
      </w:r>
      <w:r w:rsidRPr="0065668D">
        <w:rPr>
          <w:b/>
        </w:rPr>
        <w:t>)</w:t>
      </w:r>
      <w:r w:rsidRPr="0065668D">
        <w:t xml:space="preserve"> – позволяет игроку сделать что-нибудь перед тем как он будет использовать навыки.</w:t>
      </w:r>
    </w:p>
    <w:p w:rsidR="0065668D" w:rsidRPr="0065668D" w:rsidRDefault="0065668D" w:rsidP="0065668D">
      <w:r w:rsidRPr="0065668D">
        <w:rPr>
          <w:b/>
        </w:rPr>
        <w:t>Матч (</w:t>
      </w:r>
      <w:r w:rsidRPr="0065668D">
        <w:rPr>
          <w:b/>
          <w:lang w:val="en-US"/>
        </w:rPr>
        <w:t>Matchup</w:t>
      </w:r>
      <w:r w:rsidRPr="0065668D">
        <w:rPr>
          <w:b/>
        </w:rPr>
        <w:t>)-</w:t>
      </w:r>
      <w:r w:rsidRPr="0065668D">
        <w:t>относит</w:t>
      </w:r>
      <w:r w:rsidR="009D6E33">
        <w:t>ся к рядовым встречам и кубку</w:t>
      </w:r>
      <w:r w:rsidRPr="0065668D">
        <w:t>.</w:t>
      </w:r>
    </w:p>
    <w:p w:rsidR="0065668D" w:rsidRPr="0065668D" w:rsidRDefault="0065668D" w:rsidP="0065668D">
      <w:r w:rsidRPr="0065668D">
        <w:rPr>
          <w:b/>
        </w:rPr>
        <w:t>Встреча</w:t>
      </w:r>
      <w:r w:rsidRPr="0065668D">
        <w:t xml:space="preserve"> – относится к рядовым встречам, и н</w:t>
      </w:r>
      <w:r w:rsidR="009D6E33">
        <w:t>е может использоваться в кубке</w:t>
      </w:r>
      <w:r w:rsidRPr="0065668D">
        <w:t xml:space="preserve">. </w:t>
      </w:r>
    </w:p>
    <w:p w:rsidR="0065668D" w:rsidRPr="0065668D" w:rsidRDefault="0065668D" w:rsidP="0065668D">
      <w:r w:rsidRPr="0065668D">
        <w:rPr>
          <w:b/>
        </w:rPr>
        <w:t>Уложен</w:t>
      </w:r>
      <w:r w:rsidRPr="0065668D"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65668D" w:rsidRPr="0065668D" w:rsidRDefault="0065668D" w:rsidP="0065668D">
      <w:r w:rsidRPr="0065668D">
        <w:rPr>
          <w:b/>
        </w:rPr>
        <w:t>Травмирован</w:t>
      </w:r>
      <w:r w:rsidRPr="0065668D"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65668D" w:rsidRDefault="0065668D" w:rsidP="00217AE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217AE8" w:rsidTr="00217AE8">
        <w:tc>
          <w:tcPr>
            <w:tcW w:w="2376" w:type="dxa"/>
          </w:tcPr>
          <w:p w:rsidR="00217AE8" w:rsidRPr="002709DF" w:rsidRDefault="002709DF" w:rsidP="00217AE8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217AE8" w:rsidRDefault="002709DF" w:rsidP="00217AE8">
            <w:r>
              <w:t>Название</w:t>
            </w:r>
          </w:p>
        </w:tc>
        <w:tc>
          <w:tcPr>
            <w:tcW w:w="4927" w:type="dxa"/>
          </w:tcPr>
          <w:p w:rsidR="00217AE8" w:rsidRDefault="002709DF" w:rsidP="00217AE8">
            <w:r>
              <w:t>Свойство</w:t>
            </w:r>
          </w:p>
        </w:tc>
      </w:tr>
      <w:tr w:rsidR="002709DF" w:rsidTr="00217AE8">
        <w:tc>
          <w:tcPr>
            <w:tcW w:w="2376" w:type="dxa"/>
          </w:tcPr>
          <w:p w:rsidR="002709DF" w:rsidRPr="0005453E" w:rsidRDefault="0005453E" w:rsidP="00217AE8">
            <w:pPr>
              <w:rPr>
                <w:lang w:val="en-US"/>
              </w:rPr>
            </w:pPr>
            <w:r>
              <w:rPr>
                <w:lang w:val="en-US"/>
              </w:rPr>
              <w:t>Interception Assistant</w:t>
            </w:r>
          </w:p>
        </w:tc>
        <w:tc>
          <w:tcPr>
            <w:tcW w:w="2268" w:type="dxa"/>
          </w:tcPr>
          <w:p w:rsidR="002709DF" w:rsidRDefault="0005453E" w:rsidP="00217AE8">
            <w:r>
              <w:t>Дополнительный перехватчик</w:t>
            </w:r>
          </w:p>
        </w:tc>
        <w:tc>
          <w:tcPr>
            <w:tcW w:w="4927" w:type="dxa"/>
          </w:tcPr>
          <w:p w:rsidR="002709DF" w:rsidRDefault="0005453E" w:rsidP="00217AE8">
            <w:r w:rsidRPr="009F204E">
              <w:rPr>
                <w:b/>
              </w:rPr>
              <w:t>Действие во время матча:</w:t>
            </w:r>
            <w:r>
              <w:t xml:space="preserve"> </w:t>
            </w:r>
            <w:r w:rsidRPr="009F204E">
              <w:rPr>
                <w:i/>
              </w:rPr>
              <w:t>Используйте эту карту</w:t>
            </w:r>
            <w:r>
              <w:t xml:space="preserve">, чтобы позволить игроку назначенному в этом ходу использовать 2 навыка паса. </w:t>
            </w:r>
          </w:p>
        </w:tc>
      </w:tr>
      <w:tr w:rsidR="0005453E" w:rsidTr="00217AE8">
        <w:tc>
          <w:tcPr>
            <w:tcW w:w="2376" w:type="dxa"/>
          </w:tcPr>
          <w:p w:rsidR="0005453E" w:rsidRPr="00A076CC" w:rsidRDefault="00A076CC" w:rsidP="00217AE8">
            <w:pPr>
              <w:rPr>
                <w:lang w:val="en-US"/>
              </w:rPr>
            </w:pPr>
            <w:r>
              <w:rPr>
                <w:lang w:val="en-US"/>
              </w:rPr>
              <w:t>End Zone Celebration Choreographer</w:t>
            </w:r>
          </w:p>
        </w:tc>
        <w:tc>
          <w:tcPr>
            <w:tcW w:w="2268" w:type="dxa"/>
          </w:tcPr>
          <w:p w:rsidR="0005453E" w:rsidRPr="00A076CC" w:rsidRDefault="00A076CC" w:rsidP="00217AE8">
            <w:r>
              <w:t>Победный танец</w:t>
            </w:r>
          </w:p>
        </w:tc>
        <w:tc>
          <w:tcPr>
            <w:tcW w:w="4927" w:type="dxa"/>
          </w:tcPr>
          <w:p w:rsidR="0005453E" w:rsidRPr="00A076CC" w:rsidRDefault="00A076CC" w:rsidP="00217AE8">
            <w:r w:rsidRPr="00687202">
              <w:rPr>
                <w:b/>
              </w:rPr>
              <w:t>Фаза очков:</w:t>
            </w:r>
            <w:r>
              <w:t xml:space="preserve"> За каждый матч, в котором 1 из ваших игроков носитель мяча, получите 1 фаната. </w:t>
            </w:r>
          </w:p>
        </w:tc>
      </w:tr>
      <w:tr w:rsidR="00A076CC" w:rsidTr="00217AE8">
        <w:tc>
          <w:tcPr>
            <w:tcW w:w="2376" w:type="dxa"/>
          </w:tcPr>
          <w:p w:rsidR="00A076CC" w:rsidRDefault="00A9659A" w:rsidP="00217AE8">
            <w:pPr>
              <w:rPr>
                <w:lang w:val="en-US"/>
              </w:rPr>
            </w:pPr>
            <w:r>
              <w:rPr>
                <w:lang w:val="en-US"/>
              </w:rPr>
              <w:t>Conditioning Coach</w:t>
            </w:r>
          </w:p>
        </w:tc>
        <w:tc>
          <w:tcPr>
            <w:tcW w:w="2268" w:type="dxa"/>
          </w:tcPr>
          <w:p w:rsidR="00A076CC" w:rsidRDefault="00A9659A" w:rsidP="00217AE8">
            <w:r>
              <w:t>Тренер дополнительной подготовки</w:t>
            </w:r>
          </w:p>
        </w:tc>
        <w:tc>
          <w:tcPr>
            <w:tcW w:w="4927" w:type="dxa"/>
          </w:tcPr>
          <w:p w:rsidR="00A076CC" w:rsidRDefault="00A9659A" w:rsidP="00217AE8">
            <w:r w:rsidRPr="003C6D23">
              <w:rPr>
                <w:b/>
              </w:rPr>
              <w:t>В ответ:</w:t>
            </w:r>
            <w:r>
              <w:t xml:space="preserve"> Когда 1 из ваших носителей мяча становиться целью во время попытки захвата, </w:t>
            </w:r>
            <w:r w:rsidRPr="003C6D23">
              <w:rPr>
                <w:i/>
              </w:rPr>
              <w:t>используйте эту карту</w:t>
            </w:r>
            <w:r>
              <w:t>, чтобы вскрыть 1 жетон жульничества. Прибавьте значение силы с этого жетона</w:t>
            </w:r>
            <w:r w:rsidR="003C6D23">
              <w:t xml:space="preserve"> к силе вашего игрока, который стал целью попытки захвата, на время попытки захвата. Затем сбросьте жетон. </w:t>
            </w:r>
          </w:p>
        </w:tc>
      </w:tr>
      <w:tr w:rsidR="003C6D23" w:rsidTr="00217AE8">
        <w:tc>
          <w:tcPr>
            <w:tcW w:w="2376" w:type="dxa"/>
          </w:tcPr>
          <w:p w:rsidR="003C6D23" w:rsidRDefault="0087495F" w:rsidP="00217AE8">
            <w:pPr>
              <w:rPr>
                <w:lang w:val="en-US"/>
              </w:rPr>
            </w:pPr>
            <w:r>
              <w:rPr>
                <w:lang w:val="en-US"/>
              </w:rPr>
              <w:t>Dodge Type Thing</w:t>
            </w:r>
          </w:p>
        </w:tc>
        <w:tc>
          <w:tcPr>
            <w:tcW w:w="2268" w:type="dxa"/>
          </w:tcPr>
          <w:p w:rsidR="003C6D23" w:rsidRDefault="0087495F" w:rsidP="00217AE8">
            <w:r>
              <w:t>Чудо у ворот</w:t>
            </w:r>
          </w:p>
        </w:tc>
        <w:tc>
          <w:tcPr>
            <w:tcW w:w="4927" w:type="dxa"/>
          </w:tcPr>
          <w:p w:rsidR="003C6D23" w:rsidRPr="0087495F" w:rsidRDefault="0087495F" w:rsidP="00217AE8">
            <w:r w:rsidRPr="0087495F">
              <w:rPr>
                <w:b/>
              </w:rPr>
              <w:t>В ответ:</w:t>
            </w:r>
            <w:r w:rsidRPr="0087495F">
              <w:rPr>
                <w:i/>
              </w:rPr>
              <w:t xml:space="preserve"> Используйте эту карту</w:t>
            </w:r>
            <w:r>
              <w:t xml:space="preserve">, чтобы заставить вражеского тренера перебросить 1 кубик, во время попытки захвата, против одного из ваших игроков. </w:t>
            </w:r>
          </w:p>
        </w:tc>
      </w:tr>
      <w:tr w:rsidR="0087495F" w:rsidTr="00217AE8">
        <w:tc>
          <w:tcPr>
            <w:tcW w:w="2376" w:type="dxa"/>
          </w:tcPr>
          <w:p w:rsidR="0087495F" w:rsidRPr="002058C5" w:rsidRDefault="002058C5" w:rsidP="00217AE8">
            <w:pPr>
              <w:rPr>
                <w:lang w:val="en-US"/>
              </w:rPr>
            </w:pPr>
            <w:r>
              <w:rPr>
                <w:lang w:val="en-US"/>
              </w:rPr>
              <w:t>Orion’s Cleats</w:t>
            </w:r>
          </w:p>
        </w:tc>
        <w:tc>
          <w:tcPr>
            <w:tcW w:w="2268" w:type="dxa"/>
          </w:tcPr>
          <w:p w:rsidR="0087495F" w:rsidRDefault="002058C5" w:rsidP="00217AE8">
            <w:r>
              <w:t>Бутсы от Ориона</w:t>
            </w:r>
          </w:p>
        </w:tc>
        <w:tc>
          <w:tcPr>
            <w:tcW w:w="4927" w:type="dxa"/>
          </w:tcPr>
          <w:p w:rsidR="0087495F" w:rsidRDefault="002058C5" w:rsidP="00217AE8">
            <w:r w:rsidRPr="002058C5">
              <w:rPr>
                <w:b/>
              </w:rPr>
              <w:t>В ответ:</w:t>
            </w:r>
            <w:r>
              <w:t xml:space="preserve"> </w:t>
            </w:r>
            <w:r w:rsidRPr="002058C5">
              <w:rPr>
                <w:i/>
              </w:rPr>
              <w:t>Используйте эту карту</w:t>
            </w:r>
            <w:r>
              <w:t xml:space="preserve">, когда 1 из ваших игроков становиться целью попытки захвата. В независимости от разницы в силе игроков, вражеский тренер бросает только 1 кубик и применяет выпавший результат.  </w:t>
            </w:r>
          </w:p>
        </w:tc>
      </w:tr>
      <w:tr w:rsidR="00AD0521" w:rsidTr="00217AE8">
        <w:tc>
          <w:tcPr>
            <w:tcW w:w="2376" w:type="dxa"/>
          </w:tcPr>
          <w:p w:rsidR="00AD0521" w:rsidRPr="00AD0521" w:rsidRDefault="00AD0521" w:rsidP="00217AE8">
            <w:pPr>
              <w:rPr>
                <w:lang w:val="en-US"/>
              </w:rPr>
            </w:pPr>
            <w:r>
              <w:rPr>
                <w:lang w:val="en-US"/>
              </w:rPr>
              <w:t>Unnatural Agility</w:t>
            </w:r>
          </w:p>
        </w:tc>
        <w:tc>
          <w:tcPr>
            <w:tcW w:w="2268" w:type="dxa"/>
          </w:tcPr>
          <w:p w:rsidR="00AD0521" w:rsidRPr="00AD0521" w:rsidRDefault="00AD0521" w:rsidP="00217AE8">
            <w:r>
              <w:t>Неестественная ловкость</w:t>
            </w:r>
          </w:p>
        </w:tc>
        <w:tc>
          <w:tcPr>
            <w:tcW w:w="4927" w:type="dxa"/>
          </w:tcPr>
          <w:p w:rsidR="00AD0521" w:rsidRPr="00AD0521" w:rsidRDefault="00AD0521" w:rsidP="00217AE8">
            <w:r>
              <w:rPr>
                <w:b/>
              </w:rPr>
              <w:t xml:space="preserve">Фаза очков: </w:t>
            </w:r>
            <w:r w:rsidR="00A9393E">
              <w:t xml:space="preserve">В каждом матче </w:t>
            </w:r>
            <w:bookmarkStart w:id="0" w:name="_GoBack"/>
            <w:bookmarkEnd w:id="0"/>
            <w:r>
              <w:t xml:space="preserve">где 1 ваш игрок является носителем мяча, ваша команда получает 1 дополнительное очко силы. </w:t>
            </w:r>
          </w:p>
        </w:tc>
      </w:tr>
    </w:tbl>
    <w:p w:rsidR="00217AE8" w:rsidRDefault="00217AE8" w:rsidP="00217AE8"/>
    <w:p w:rsidR="00D6662E" w:rsidRDefault="00D6662E"/>
    <w:sectPr w:rsidR="00D66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51E"/>
    <w:rsid w:val="0005453E"/>
    <w:rsid w:val="002058C5"/>
    <w:rsid w:val="00217AE8"/>
    <w:rsid w:val="002709DF"/>
    <w:rsid w:val="003C6D23"/>
    <w:rsid w:val="0060151E"/>
    <w:rsid w:val="0065668D"/>
    <w:rsid w:val="00687202"/>
    <w:rsid w:val="0087495F"/>
    <w:rsid w:val="009D6E33"/>
    <w:rsid w:val="009F204E"/>
    <w:rsid w:val="00A076CC"/>
    <w:rsid w:val="00A9393E"/>
    <w:rsid w:val="00A9659A"/>
    <w:rsid w:val="00AD0521"/>
    <w:rsid w:val="00D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C78D"/>
  <w15:docId w15:val="{15B4ED9F-2837-4B19-B57A-183408BE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A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16</cp:revision>
  <dcterms:created xsi:type="dcterms:W3CDTF">2015-12-08T11:08:00Z</dcterms:created>
  <dcterms:modified xsi:type="dcterms:W3CDTF">2016-06-21T12:08:00Z</dcterms:modified>
</cp:coreProperties>
</file>