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867" w:rsidRPr="00C912F3" w:rsidRDefault="00536867" w:rsidP="00C912F3">
      <w:pPr>
        <w:jc w:val="center"/>
        <w:rPr>
          <w:b/>
          <w:iCs/>
          <w:sz w:val="32"/>
          <w:szCs w:val="32"/>
        </w:rPr>
      </w:pPr>
      <w:r w:rsidRPr="00C912F3">
        <w:rPr>
          <w:b/>
          <w:iCs/>
          <w:sz w:val="32"/>
          <w:szCs w:val="32"/>
        </w:rPr>
        <w:t>Ганнибал: запомнить всё</w:t>
      </w:r>
      <w:r w:rsidR="00C912F3" w:rsidRPr="00C912F3">
        <w:rPr>
          <w:b/>
          <w:iCs/>
          <w:sz w:val="32"/>
          <w:szCs w:val="32"/>
        </w:rPr>
        <w:t>.</w:t>
      </w:r>
    </w:p>
    <w:p w:rsidR="00536867" w:rsidRPr="00DF2919" w:rsidRDefault="00536867" w:rsidP="00C912F3">
      <w:pPr>
        <w:jc w:val="both"/>
        <w:rPr>
          <w:iCs/>
          <w:sz w:val="16"/>
          <w:szCs w:val="16"/>
        </w:rPr>
      </w:pPr>
    </w:p>
    <w:p w:rsidR="00897AEA" w:rsidRPr="00897AEA" w:rsidRDefault="00897AEA" w:rsidP="00C912F3">
      <w:pPr>
        <w:ind w:firstLine="708"/>
        <w:jc w:val="both"/>
      </w:pPr>
      <w:r w:rsidRPr="00897AEA">
        <w:rPr>
          <w:i/>
          <w:iCs/>
        </w:rPr>
        <w:t>Эта заметка является переводом статьи "</w:t>
      </w:r>
      <w:proofErr w:type="spellStart"/>
      <w:r w:rsidRPr="00897AEA">
        <w:rPr>
          <w:i/>
          <w:iCs/>
        </w:rPr>
        <w:t>Easy-forgotten</w:t>
      </w:r>
      <w:proofErr w:type="spellEnd"/>
      <w:r w:rsidRPr="00897AEA">
        <w:rPr>
          <w:i/>
          <w:iCs/>
        </w:rPr>
        <w:t xml:space="preserve"> </w:t>
      </w:r>
      <w:proofErr w:type="spellStart"/>
      <w:r w:rsidRPr="00897AEA">
        <w:rPr>
          <w:i/>
          <w:iCs/>
        </w:rPr>
        <w:t>Rules</w:t>
      </w:r>
      <w:proofErr w:type="spellEnd"/>
      <w:r w:rsidRPr="00897AEA">
        <w:rPr>
          <w:i/>
          <w:iCs/>
        </w:rPr>
        <w:t xml:space="preserve">" за авторством </w:t>
      </w:r>
      <w:proofErr w:type="spellStart"/>
      <w:r w:rsidRPr="00897AEA">
        <w:rPr>
          <w:i/>
          <w:iCs/>
        </w:rPr>
        <w:t>Humulus</w:t>
      </w:r>
      <w:proofErr w:type="spellEnd"/>
      <w:r w:rsidRPr="00897AEA">
        <w:rPr>
          <w:i/>
          <w:iCs/>
        </w:rPr>
        <w:t xml:space="preserve"> </w:t>
      </w:r>
      <w:proofErr w:type="spellStart"/>
      <w:r w:rsidRPr="00897AEA">
        <w:rPr>
          <w:i/>
          <w:iCs/>
        </w:rPr>
        <w:t>Lupulus</w:t>
      </w:r>
      <w:proofErr w:type="spellEnd"/>
      <w:r w:rsidRPr="00897AEA">
        <w:rPr>
          <w:i/>
          <w:iCs/>
        </w:rPr>
        <w:t xml:space="preserve"> </w:t>
      </w:r>
      <w:r w:rsidR="0091458A" w:rsidRPr="0091458A">
        <w:rPr>
          <w:i/>
          <w:iCs/>
        </w:rPr>
        <w:t>(</w:t>
      </w:r>
      <w:r w:rsidR="0091458A">
        <w:rPr>
          <w:i/>
          <w:iCs/>
        </w:rPr>
        <w:t xml:space="preserve">впервые переведена на русский </w:t>
      </w:r>
      <w:proofErr w:type="spellStart"/>
      <w:r w:rsidR="0091458A">
        <w:rPr>
          <w:i/>
          <w:iCs/>
          <w:lang w:val="en-US"/>
        </w:rPr>
        <w:t>MakVlad</w:t>
      </w:r>
      <w:proofErr w:type="spellEnd"/>
      <w:r w:rsidR="0091458A">
        <w:rPr>
          <w:i/>
          <w:iCs/>
        </w:rPr>
        <w:t xml:space="preserve">) </w:t>
      </w:r>
      <w:r w:rsidRPr="00897AEA">
        <w:rPr>
          <w:i/>
          <w:iCs/>
        </w:rPr>
        <w:t>и посвящена часто забываемым правилам в игре "Ганнибал. Рим против Карфагена"</w:t>
      </w:r>
      <w:r w:rsidR="00C912F3">
        <w:rPr>
          <w:i/>
          <w:iCs/>
        </w:rPr>
        <w:t xml:space="preserve">, </w:t>
      </w:r>
      <w:proofErr w:type="gramStart"/>
      <w:r w:rsidR="00C912F3">
        <w:rPr>
          <w:i/>
          <w:iCs/>
        </w:rPr>
        <w:t>переделанная</w:t>
      </w:r>
      <w:proofErr w:type="gramEnd"/>
      <w:r w:rsidR="00C912F3">
        <w:rPr>
          <w:i/>
          <w:iCs/>
        </w:rPr>
        <w:t xml:space="preserve"> </w:t>
      </w:r>
      <w:r w:rsidR="00C912F3">
        <w:rPr>
          <w:i/>
          <w:iCs/>
          <w:lang w:val="en-US"/>
        </w:rPr>
        <w:t>Lee</w:t>
      </w:r>
      <w:r w:rsidR="00C912F3" w:rsidRPr="0091458A">
        <w:rPr>
          <w:i/>
          <w:iCs/>
        </w:rPr>
        <w:t xml:space="preserve"> </w:t>
      </w:r>
      <w:r w:rsidR="00C912F3">
        <w:rPr>
          <w:i/>
          <w:iCs/>
        </w:rPr>
        <w:t>под игру «Ганнибал. Гамилькар»</w:t>
      </w:r>
      <w:r w:rsidRPr="00897AEA">
        <w:rPr>
          <w:i/>
          <w:iCs/>
        </w:rPr>
        <w:t xml:space="preserve">. </w:t>
      </w:r>
    </w:p>
    <w:p w:rsidR="00897AEA" w:rsidRPr="00DF2919" w:rsidRDefault="00897AEA" w:rsidP="00C912F3">
      <w:pPr>
        <w:jc w:val="both"/>
        <w:rPr>
          <w:sz w:val="16"/>
          <w:szCs w:val="16"/>
        </w:rPr>
      </w:pPr>
      <w:r w:rsidRPr="00897AEA">
        <w:t> </w:t>
      </w:r>
    </w:p>
    <w:p w:rsidR="00C912F3" w:rsidRPr="00C912F3" w:rsidRDefault="00897AEA" w:rsidP="00C912F3">
      <w:pPr>
        <w:ind w:firstLine="708"/>
        <w:jc w:val="both"/>
        <w:rPr>
          <w:i/>
        </w:rPr>
      </w:pPr>
      <w:r w:rsidRPr="00C912F3">
        <w:rPr>
          <w:i/>
        </w:rPr>
        <w:t xml:space="preserve">После более чем 20 партий в эту прекрасную игру я чувствую, что достаточно хорошо разобрался в правилах и готов теперь помочь другим в её освоении. Когда начал играть в </w:t>
      </w:r>
      <w:r w:rsidR="00C912F3" w:rsidRPr="00C912F3">
        <w:rPr>
          <w:i/>
        </w:rPr>
        <w:t>«</w:t>
      </w:r>
      <w:r w:rsidRPr="00C912F3">
        <w:rPr>
          <w:i/>
        </w:rPr>
        <w:t>Ганнибала</w:t>
      </w:r>
      <w:r w:rsidR="00C912F3" w:rsidRPr="00C912F3">
        <w:rPr>
          <w:i/>
        </w:rPr>
        <w:t>»</w:t>
      </w:r>
      <w:r w:rsidRPr="00C912F3">
        <w:rPr>
          <w:i/>
        </w:rPr>
        <w:t>, это была самая сложная игра, которую п</w:t>
      </w:r>
      <w:r w:rsidR="00C73B3E">
        <w:rPr>
          <w:i/>
        </w:rPr>
        <w:t>робовал</w:t>
      </w:r>
      <w:r w:rsidRPr="00C912F3">
        <w:rPr>
          <w:i/>
        </w:rPr>
        <w:t>. Я рад, что не забросил её и продолжал играть</w:t>
      </w:r>
      <w:r w:rsidR="00C73B3E">
        <w:rPr>
          <w:i/>
        </w:rPr>
        <w:t>,</w:t>
      </w:r>
      <w:r w:rsidRPr="00C912F3">
        <w:rPr>
          <w:i/>
        </w:rPr>
        <w:t xml:space="preserve"> даже когда сильно путался в правилах в первы</w:t>
      </w:r>
      <w:r w:rsidR="00C73B3E">
        <w:rPr>
          <w:i/>
        </w:rPr>
        <w:t>х</w:t>
      </w:r>
      <w:r w:rsidRPr="00C912F3">
        <w:rPr>
          <w:i/>
        </w:rPr>
        <w:t xml:space="preserve"> парти</w:t>
      </w:r>
      <w:r w:rsidR="00C73B3E">
        <w:rPr>
          <w:i/>
        </w:rPr>
        <w:t>ях</w:t>
      </w:r>
      <w:r w:rsidRPr="00C912F3">
        <w:rPr>
          <w:i/>
        </w:rPr>
        <w:t xml:space="preserve">. </w:t>
      </w:r>
      <w:r w:rsidR="00C912F3" w:rsidRPr="00C912F3">
        <w:rPr>
          <w:i/>
        </w:rPr>
        <w:t>Н</w:t>
      </w:r>
      <w:r w:rsidRPr="00C912F3">
        <w:rPr>
          <w:i/>
        </w:rPr>
        <w:t xml:space="preserve">адеюсь, эта </w:t>
      </w:r>
      <w:r w:rsidR="00C73B3E">
        <w:rPr>
          <w:i/>
        </w:rPr>
        <w:t xml:space="preserve">памятка </w:t>
      </w:r>
      <w:r w:rsidRPr="00C912F3">
        <w:rPr>
          <w:i/>
        </w:rPr>
        <w:t xml:space="preserve">будет полезна для тех, кто сейчас испытывает те же проблемы, что </w:t>
      </w:r>
      <w:r w:rsidR="00C912F3" w:rsidRPr="00C912F3">
        <w:rPr>
          <w:i/>
        </w:rPr>
        <w:t>были тогда и у меня</w:t>
      </w:r>
      <w:r w:rsidRPr="00C912F3">
        <w:rPr>
          <w:i/>
        </w:rPr>
        <w:t>.</w:t>
      </w:r>
    </w:p>
    <w:p w:rsidR="00897AEA" w:rsidRPr="00897AEA" w:rsidRDefault="00897AEA" w:rsidP="00C912F3">
      <w:pPr>
        <w:ind w:firstLine="708"/>
        <w:jc w:val="both"/>
      </w:pPr>
      <w:r w:rsidRPr="00897AEA">
        <w:t xml:space="preserve">1. </w:t>
      </w:r>
      <w:r w:rsidR="00C912F3">
        <w:t xml:space="preserve">Боевые карты </w:t>
      </w:r>
      <w:r w:rsidR="00C912F3" w:rsidRPr="007D1BF2">
        <w:rPr>
          <w:b/>
        </w:rPr>
        <w:t>(БК) за с</w:t>
      </w:r>
      <w:r w:rsidRPr="007D1BF2">
        <w:rPr>
          <w:b/>
        </w:rPr>
        <w:t>оюзник</w:t>
      </w:r>
      <w:r w:rsidR="00C912F3" w:rsidRPr="007D1BF2">
        <w:rPr>
          <w:b/>
        </w:rPr>
        <w:t>ов</w:t>
      </w:r>
      <w:r w:rsidRPr="00897AEA">
        <w:t xml:space="preserve"> </w:t>
      </w:r>
      <w:r w:rsidR="00C912F3">
        <w:t>в</w:t>
      </w:r>
      <w:r w:rsidRPr="00897AEA">
        <w:t xml:space="preserve"> </w:t>
      </w:r>
      <w:r w:rsidR="00C912F3">
        <w:t>сражении Вы получите</w:t>
      </w:r>
      <w:r w:rsidRPr="00897AEA">
        <w:t xml:space="preserve">, только если с </w:t>
      </w:r>
      <w:r w:rsidR="00C912F3">
        <w:t xml:space="preserve">этой армией </w:t>
      </w:r>
      <w:r w:rsidRPr="00897AEA">
        <w:t xml:space="preserve">есть </w:t>
      </w:r>
      <w:r w:rsidR="00C912F3">
        <w:t>полководец,</w:t>
      </w:r>
      <w:r w:rsidRPr="00897AEA">
        <w:t xml:space="preserve"> без </w:t>
      </w:r>
      <w:r w:rsidR="00C912F3">
        <w:t>него</w:t>
      </w:r>
      <w:r w:rsidRPr="00897AEA">
        <w:t xml:space="preserve"> </w:t>
      </w:r>
      <w:r w:rsidR="00C912F3">
        <w:t xml:space="preserve">такие карты </w:t>
      </w:r>
      <w:r w:rsidRPr="00897AEA">
        <w:t>не пол</w:t>
      </w:r>
      <w:r w:rsidR="00C912F3">
        <w:t>ожены</w:t>
      </w:r>
      <w:r w:rsidRPr="00897AEA">
        <w:t>. </w:t>
      </w:r>
    </w:p>
    <w:p w:rsidR="00897AEA" w:rsidRPr="00897AEA" w:rsidRDefault="00897AEA" w:rsidP="00C912F3">
      <w:pPr>
        <w:ind w:firstLine="708"/>
        <w:jc w:val="both"/>
      </w:pPr>
      <w:r w:rsidRPr="00897AEA">
        <w:t xml:space="preserve">2. Если у армии есть </w:t>
      </w:r>
      <w:r w:rsidRPr="007D1BF2">
        <w:rPr>
          <w:b/>
        </w:rPr>
        <w:t>потери при отступлении</w:t>
      </w:r>
      <w:r w:rsidRPr="00897AEA">
        <w:t xml:space="preserve"> (</w:t>
      </w:r>
      <w:proofErr w:type="spellStart"/>
      <w:r w:rsidRPr="00897AEA">
        <w:t>Retreat</w:t>
      </w:r>
      <w:proofErr w:type="spellEnd"/>
      <w:r w:rsidRPr="00897AEA">
        <w:t xml:space="preserve">), то первой уничтоженной </w:t>
      </w:r>
      <w:r w:rsidR="008C0A87">
        <w:t xml:space="preserve">воинской  </w:t>
      </w:r>
      <w:r w:rsidRPr="00897AEA">
        <w:t>частью (</w:t>
      </w:r>
      <w:r w:rsidR="008C0A87">
        <w:t>В</w:t>
      </w:r>
      <w:r w:rsidRPr="00897AEA">
        <w:t>Ч) долж</w:t>
      </w:r>
      <w:r w:rsidR="007D1BF2">
        <w:t>е</w:t>
      </w:r>
      <w:r w:rsidRPr="00897AEA">
        <w:t xml:space="preserve">н быть </w:t>
      </w:r>
      <w:r w:rsidRPr="007D1BF2">
        <w:rPr>
          <w:b/>
        </w:rPr>
        <w:t>слон</w:t>
      </w:r>
      <w:r w:rsidRPr="00897AEA">
        <w:t xml:space="preserve">, если </w:t>
      </w:r>
      <w:r w:rsidR="007D1BF2">
        <w:t xml:space="preserve">слоны </w:t>
      </w:r>
      <w:r w:rsidRPr="00897AEA">
        <w:t xml:space="preserve">они </w:t>
      </w:r>
      <w:r w:rsidR="008C0A87">
        <w:t>были на поле боя</w:t>
      </w:r>
      <w:r w:rsidRPr="00897AEA">
        <w:t>. </w:t>
      </w:r>
      <w:r w:rsidR="008C0A87">
        <w:t xml:space="preserve"> </w:t>
      </w:r>
    </w:p>
    <w:p w:rsidR="00897AEA" w:rsidRPr="00897AEA" w:rsidRDefault="00897AEA" w:rsidP="008C0A87">
      <w:pPr>
        <w:ind w:firstLine="708"/>
        <w:jc w:val="both"/>
      </w:pPr>
      <w:r w:rsidRPr="00897AEA">
        <w:t xml:space="preserve">3. Если сыграна </w:t>
      </w:r>
      <w:r w:rsidRPr="007D1BF2">
        <w:rPr>
          <w:b/>
        </w:rPr>
        <w:t>карта</w:t>
      </w:r>
      <w:r w:rsidRPr="00897AEA">
        <w:t xml:space="preserve"> </w:t>
      </w:r>
      <w:r w:rsidR="008C0A87">
        <w:t xml:space="preserve">большой или малой </w:t>
      </w:r>
      <w:r w:rsidRPr="007D1BF2">
        <w:rPr>
          <w:b/>
        </w:rPr>
        <w:t>кампании</w:t>
      </w:r>
      <w:r w:rsidRPr="00897AEA">
        <w:t>, то только </w:t>
      </w:r>
      <w:r w:rsidRPr="007D1BF2">
        <w:rPr>
          <w:b/>
          <w:bCs/>
        </w:rPr>
        <w:t>одна </w:t>
      </w:r>
      <w:r w:rsidRPr="007D1BF2">
        <w:rPr>
          <w:b/>
        </w:rPr>
        <w:t>армия</w:t>
      </w:r>
      <w:r w:rsidRPr="00897AEA">
        <w:t xml:space="preserve"> (не более 10 </w:t>
      </w:r>
      <w:r w:rsidR="008C0A87">
        <w:t>В</w:t>
      </w:r>
      <w:r w:rsidRPr="00897AEA">
        <w:t xml:space="preserve">Ч) из двух или трёх активированных может </w:t>
      </w:r>
      <w:r w:rsidR="008C0A87">
        <w:t xml:space="preserve">переместиться </w:t>
      </w:r>
      <w:r w:rsidR="008C0A87" w:rsidRPr="007D1BF2">
        <w:rPr>
          <w:b/>
        </w:rPr>
        <w:t>морским путем</w:t>
      </w:r>
      <w:r w:rsidRPr="00897AEA">
        <w:t>. </w:t>
      </w:r>
    </w:p>
    <w:p w:rsidR="00897AEA" w:rsidRPr="00897AEA" w:rsidRDefault="00897AEA" w:rsidP="008C0A87">
      <w:pPr>
        <w:ind w:firstLine="708"/>
        <w:jc w:val="both"/>
      </w:pPr>
      <w:r w:rsidRPr="00897AEA">
        <w:t xml:space="preserve">4. Несмотря на то, что любая карта </w:t>
      </w:r>
      <w:r w:rsidR="008C0A87">
        <w:t xml:space="preserve">ценностью в 3 ОЧ </w:t>
      </w:r>
      <w:r w:rsidRPr="00897AEA">
        <w:t xml:space="preserve">позволяет </w:t>
      </w:r>
      <w:r w:rsidR="008C0A87">
        <w:t>переместиться морским путем</w:t>
      </w:r>
      <w:r w:rsidRPr="00897AEA">
        <w:t xml:space="preserve">, </w:t>
      </w:r>
      <w:r w:rsidR="008C0A87">
        <w:t>ее</w:t>
      </w:r>
      <w:r w:rsidRPr="00897AEA">
        <w:t xml:space="preserve"> действие </w:t>
      </w:r>
      <w:r w:rsidR="008C0A87">
        <w:t xml:space="preserve">с картой кампании </w:t>
      </w:r>
      <w:r w:rsidRPr="00897AEA">
        <w:t>различается. Карт</w:t>
      </w:r>
      <w:r w:rsidR="008C0A87">
        <w:t>а</w:t>
      </w:r>
      <w:r w:rsidRPr="00897AEA">
        <w:t xml:space="preserve"> </w:t>
      </w:r>
      <w:r w:rsidRPr="007D1BF2">
        <w:rPr>
          <w:b/>
        </w:rPr>
        <w:t>кампани</w:t>
      </w:r>
      <w:r w:rsidR="008C0A87" w:rsidRPr="007D1BF2">
        <w:rPr>
          <w:b/>
        </w:rPr>
        <w:t>и</w:t>
      </w:r>
      <w:r w:rsidRPr="00897AEA">
        <w:t xml:space="preserve"> позволяют </w:t>
      </w:r>
      <w:r w:rsidR="008C0A87">
        <w:t xml:space="preserve">переместиться </w:t>
      </w:r>
      <w:r w:rsidR="008C0A87" w:rsidRPr="007D1BF2">
        <w:rPr>
          <w:b/>
        </w:rPr>
        <w:t xml:space="preserve">морским путем </w:t>
      </w:r>
      <w:r w:rsidRPr="00897AEA">
        <w:t>арми</w:t>
      </w:r>
      <w:r w:rsidR="008C0A87">
        <w:t>и</w:t>
      </w:r>
      <w:r w:rsidRPr="00897AEA">
        <w:t xml:space="preserve"> </w:t>
      </w:r>
      <w:r w:rsidR="008C0A87">
        <w:t>количеством</w:t>
      </w:r>
      <w:r w:rsidRPr="00897AEA">
        <w:t xml:space="preserve"> </w:t>
      </w:r>
      <w:r w:rsidRPr="007D1BF2">
        <w:rPr>
          <w:b/>
        </w:rPr>
        <w:t xml:space="preserve">до 10 </w:t>
      </w:r>
      <w:r w:rsidR="008C0A87" w:rsidRPr="007D1BF2">
        <w:rPr>
          <w:b/>
        </w:rPr>
        <w:t>В</w:t>
      </w:r>
      <w:r w:rsidRPr="007D1BF2">
        <w:rPr>
          <w:b/>
        </w:rPr>
        <w:t>Ч</w:t>
      </w:r>
      <w:r w:rsidRPr="00897AEA">
        <w:t xml:space="preserve">, </w:t>
      </w:r>
      <w:r w:rsidR="008C0A87">
        <w:t xml:space="preserve">а </w:t>
      </w:r>
      <w:r w:rsidR="008C0A87" w:rsidRPr="004B5D96">
        <w:rPr>
          <w:b/>
        </w:rPr>
        <w:t>простая</w:t>
      </w:r>
      <w:r w:rsidR="008C0A87">
        <w:t xml:space="preserve"> ценностью в 3 ОЧ, только </w:t>
      </w:r>
      <w:r w:rsidR="008C0A87" w:rsidRPr="004B5D96">
        <w:rPr>
          <w:b/>
        </w:rPr>
        <w:t>до 5 В</w:t>
      </w:r>
      <w:r w:rsidRPr="004B5D96">
        <w:rPr>
          <w:b/>
        </w:rPr>
        <w:t>Ч</w:t>
      </w:r>
      <w:r w:rsidRPr="00897AEA">
        <w:t>.</w:t>
      </w:r>
      <w:r w:rsidR="008C0A87">
        <w:t xml:space="preserve"> </w:t>
      </w:r>
    </w:p>
    <w:p w:rsidR="00897AEA" w:rsidRPr="00897AEA" w:rsidRDefault="00897AEA" w:rsidP="002C5E08">
      <w:pPr>
        <w:ind w:firstLine="708"/>
        <w:jc w:val="both"/>
      </w:pPr>
      <w:r w:rsidRPr="00897AEA">
        <w:t xml:space="preserve">5. Не забывайте о </w:t>
      </w:r>
      <w:r w:rsidRPr="004B5D96">
        <w:rPr>
          <w:b/>
        </w:rPr>
        <w:t>возможности от</w:t>
      </w:r>
      <w:r w:rsidR="002C5E08" w:rsidRPr="004B5D96">
        <w:rPr>
          <w:b/>
        </w:rPr>
        <w:t>ступить</w:t>
      </w:r>
      <w:r w:rsidRPr="00897AEA">
        <w:t xml:space="preserve"> (</w:t>
      </w:r>
      <w:proofErr w:type="spellStart"/>
      <w:r w:rsidRPr="00897AEA">
        <w:t>withdraw</w:t>
      </w:r>
      <w:proofErr w:type="spellEnd"/>
      <w:r w:rsidRPr="00897AEA">
        <w:t xml:space="preserve">) из </w:t>
      </w:r>
      <w:r w:rsidR="002C5E08">
        <w:t>сражения</w:t>
      </w:r>
      <w:r w:rsidRPr="00897AEA">
        <w:t xml:space="preserve">. Это особенно важно для Ганнибала, </w:t>
      </w:r>
      <w:r w:rsidR="002C5E08">
        <w:t>т.к.</w:t>
      </w:r>
      <w:r w:rsidRPr="00897AEA">
        <w:t xml:space="preserve"> даже при его </w:t>
      </w:r>
      <w:r w:rsidR="002C5E08">
        <w:t>военном гении</w:t>
      </w:r>
      <w:r w:rsidRPr="00897AEA">
        <w:t xml:space="preserve"> у </w:t>
      </w:r>
      <w:r w:rsidR="002C5E08">
        <w:t>В</w:t>
      </w:r>
      <w:r w:rsidRPr="00897AEA">
        <w:t xml:space="preserve">ас может оказаться </w:t>
      </w:r>
      <w:r w:rsidR="002C5E08">
        <w:t>неудачный</w:t>
      </w:r>
      <w:r w:rsidRPr="00897AEA">
        <w:t xml:space="preserve"> набор </w:t>
      </w:r>
      <w:r w:rsidR="002C5E08">
        <w:t>БК</w:t>
      </w:r>
      <w:r w:rsidRPr="00897AEA">
        <w:t xml:space="preserve"> на рук</w:t>
      </w:r>
      <w:r w:rsidR="002C5E08">
        <w:t>е</w:t>
      </w:r>
      <w:r w:rsidRPr="00897AEA">
        <w:t xml:space="preserve"> или на его </w:t>
      </w:r>
      <w:r w:rsidR="002C5E08">
        <w:t xml:space="preserve">армию </w:t>
      </w:r>
      <w:r w:rsidRPr="00897AEA">
        <w:t xml:space="preserve">может напасть значительно </w:t>
      </w:r>
      <w:r w:rsidR="002C5E08">
        <w:t>превосходящий противник</w:t>
      </w:r>
      <w:r w:rsidRPr="00897AEA">
        <w:t>, а потеря Ганнибала очень критична для карфаген</w:t>
      </w:r>
      <w:r w:rsidR="002C5E08">
        <w:t>ян</w:t>
      </w:r>
      <w:r w:rsidRPr="00897AEA">
        <w:t>. </w:t>
      </w:r>
    </w:p>
    <w:p w:rsidR="00897AEA" w:rsidRDefault="00897AEA" w:rsidP="002C5E08">
      <w:pPr>
        <w:ind w:firstLine="708"/>
        <w:jc w:val="both"/>
      </w:pPr>
      <w:r w:rsidRPr="00897AEA">
        <w:t>6. Ганно</w:t>
      </w:r>
      <w:r w:rsidR="002C5E08">
        <w:t>н</w:t>
      </w:r>
      <w:r w:rsidRPr="00897AEA">
        <w:t xml:space="preserve"> не может покидать Африку, а </w:t>
      </w:r>
      <w:r w:rsidR="00495EBB">
        <w:t xml:space="preserve">Квинт </w:t>
      </w:r>
      <w:r w:rsidRPr="00897AEA">
        <w:t xml:space="preserve">Фабий Максим </w:t>
      </w:r>
      <w:r w:rsidR="00495EBB">
        <w:t xml:space="preserve">и Квинт Фульвий Флакк </w:t>
      </w:r>
      <w:r w:rsidRPr="00897AEA">
        <w:t>не мо</w:t>
      </w:r>
      <w:r w:rsidR="00495EBB">
        <w:t>гут</w:t>
      </w:r>
      <w:r w:rsidRPr="00897AEA">
        <w:t xml:space="preserve"> покидать Италию.</w:t>
      </w:r>
    </w:p>
    <w:p w:rsidR="00495EBB" w:rsidRDefault="00495EBB" w:rsidP="002C5E08">
      <w:pPr>
        <w:ind w:firstLine="708"/>
        <w:jc w:val="both"/>
      </w:pPr>
      <w:r>
        <w:t xml:space="preserve">7. У Марка Ливия </w:t>
      </w:r>
      <w:proofErr w:type="spellStart"/>
      <w:r>
        <w:t>Салинатора</w:t>
      </w:r>
      <w:proofErr w:type="spellEnd"/>
      <w:r>
        <w:t xml:space="preserve"> вне Италии значительно ухудшается рейтинг стратега с</w:t>
      </w:r>
      <w:r w:rsidR="004B5D96">
        <w:t xml:space="preserve"> «</w:t>
      </w:r>
      <w:r>
        <w:t>1» до «3», а Публий Лициний Красс получает 2 доп</w:t>
      </w:r>
      <w:r w:rsidR="004B5D96">
        <w:t xml:space="preserve">. </w:t>
      </w:r>
      <w:r>
        <w:t>БК, если обороняется в Италии.</w:t>
      </w:r>
      <w:r w:rsidR="0060799F">
        <w:t xml:space="preserve"> Марк</w:t>
      </w:r>
      <w:r w:rsidR="000A7CFF">
        <w:t>у</w:t>
      </w:r>
      <w:r w:rsidR="0060799F">
        <w:t xml:space="preserve"> Валери</w:t>
      </w:r>
      <w:r w:rsidR="000A7CFF">
        <w:t>ю</w:t>
      </w:r>
      <w:r w:rsidR="0060799F">
        <w:t xml:space="preserve"> Левин</w:t>
      </w:r>
      <w:r w:rsidR="000A7CFF">
        <w:t>у</w:t>
      </w:r>
      <w:r w:rsidR="0060799F">
        <w:t xml:space="preserve"> на Сицилии улучшается рейтинг стратега </w:t>
      </w:r>
      <w:r w:rsidR="000A7CFF">
        <w:t xml:space="preserve">до </w:t>
      </w:r>
      <w:r w:rsidR="0060799F">
        <w:t>«1»</w:t>
      </w:r>
      <w:r w:rsidR="000A7CFF">
        <w:t xml:space="preserve">, а </w:t>
      </w:r>
      <w:proofErr w:type="spellStart"/>
      <w:r w:rsidR="000A7CFF">
        <w:t>Публию</w:t>
      </w:r>
      <w:proofErr w:type="spellEnd"/>
      <w:r w:rsidR="000A7CFF">
        <w:t xml:space="preserve"> </w:t>
      </w:r>
      <w:proofErr w:type="spellStart"/>
      <w:r w:rsidR="000A7CFF">
        <w:t>Корнелию</w:t>
      </w:r>
      <w:proofErr w:type="spellEnd"/>
      <w:r w:rsidR="000A7CFF">
        <w:t xml:space="preserve"> </w:t>
      </w:r>
      <w:proofErr w:type="spellStart"/>
      <w:r w:rsidR="000A7CFF">
        <w:t>Сципиону</w:t>
      </w:r>
      <w:proofErr w:type="spellEnd"/>
      <w:r w:rsidR="000A7CFF">
        <w:t xml:space="preserve"> в Иберии до «2»</w:t>
      </w:r>
      <w:r w:rsidR="0060799F">
        <w:t>.</w:t>
      </w:r>
    </w:p>
    <w:p w:rsidR="000118C4" w:rsidRDefault="00495EBB" w:rsidP="00F52828">
      <w:pPr>
        <w:ind w:firstLine="708"/>
        <w:jc w:val="both"/>
      </w:pPr>
      <w:r>
        <w:t>8</w:t>
      </w:r>
      <w:r w:rsidR="00897AEA" w:rsidRPr="00897AEA">
        <w:t xml:space="preserve">. Единственные </w:t>
      </w:r>
      <w:r w:rsidR="00897AEA" w:rsidRPr="004B5D96">
        <w:rPr>
          <w:b/>
        </w:rPr>
        <w:t>области</w:t>
      </w:r>
      <w:r w:rsidR="00897AEA" w:rsidRPr="00897AEA">
        <w:t xml:space="preserve">, в которых можно остановиться </w:t>
      </w:r>
      <w:r w:rsidR="00897AEA" w:rsidRPr="004B5D96">
        <w:rPr>
          <w:b/>
        </w:rPr>
        <w:t>при отступлении</w:t>
      </w:r>
      <w:r w:rsidR="00897AEA" w:rsidRPr="00897AEA">
        <w:t xml:space="preserve"> </w:t>
      </w:r>
      <w:r w:rsidRPr="004B5D96">
        <w:rPr>
          <w:b/>
        </w:rPr>
        <w:t>после сражения</w:t>
      </w:r>
      <w:r>
        <w:t xml:space="preserve"> </w:t>
      </w:r>
      <w:r w:rsidRPr="004B5D96">
        <w:rPr>
          <w:b/>
        </w:rPr>
        <w:t>или разгрома</w:t>
      </w:r>
      <w:r>
        <w:t xml:space="preserve"> </w:t>
      </w:r>
      <w:r w:rsidR="00897AEA" w:rsidRPr="00897AEA">
        <w:t>- </w:t>
      </w:r>
      <w:r w:rsidR="00897AEA" w:rsidRPr="004B5D96">
        <w:rPr>
          <w:bCs/>
        </w:rPr>
        <w:t>дружественные</w:t>
      </w:r>
      <w:r w:rsidR="00897AEA" w:rsidRPr="00897AEA">
        <w:t>. Нейтральные области, хот</w:t>
      </w:r>
      <w:r w:rsidR="004B5D96">
        <w:t>ь</w:t>
      </w:r>
      <w:r w:rsidR="00897AEA" w:rsidRPr="00897AEA">
        <w:t xml:space="preserve"> и </w:t>
      </w:r>
      <w:r>
        <w:t>подходят</w:t>
      </w:r>
      <w:r w:rsidR="00F52828">
        <w:t>,</w:t>
      </w:r>
      <w:r w:rsidR="00897AEA" w:rsidRPr="00897AEA">
        <w:t xml:space="preserve"> </w:t>
      </w:r>
      <w:r>
        <w:t>чтобы</w:t>
      </w:r>
      <w:r w:rsidR="00897AEA" w:rsidRPr="00897AEA">
        <w:t xml:space="preserve"> уклони</w:t>
      </w:r>
      <w:r>
        <w:t>ться</w:t>
      </w:r>
      <w:r w:rsidR="00897AEA" w:rsidRPr="00897AEA">
        <w:t xml:space="preserve"> </w:t>
      </w:r>
      <w:r>
        <w:t>от</w:t>
      </w:r>
      <w:r w:rsidR="00897AEA" w:rsidRPr="00897AEA">
        <w:t xml:space="preserve"> </w:t>
      </w:r>
      <w:r>
        <w:t>сражения</w:t>
      </w:r>
      <w:r w:rsidR="00897AEA" w:rsidRPr="00897AEA">
        <w:t xml:space="preserve">, </w:t>
      </w:r>
      <w:r w:rsidR="00F52828">
        <w:t xml:space="preserve">но </w:t>
      </w:r>
      <w:r w:rsidR="00897AEA" w:rsidRPr="00897AEA">
        <w:t xml:space="preserve">при отступлении не так хороши. </w:t>
      </w:r>
      <w:r w:rsidR="00F52828">
        <w:t>Внимательно выбирайте</w:t>
      </w:r>
      <w:r w:rsidR="00897AEA" w:rsidRPr="00897AEA">
        <w:t xml:space="preserve"> мест</w:t>
      </w:r>
      <w:r w:rsidR="00F52828">
        <w:t>о</w:t>
      </w:r>
      <w:r w:rsidR="00897AEA" w:rsidRPr="00897AEA">
        <w:t xml:space="preserve"> для сражения</w:t>
      </w:r>
      <w:r w:rsidR="00F52828">
        <w:t>.</w:t>
      </w:r>
      <w:r w:rsidR="00897AEA" w:rsidRPr="00897AEA">
        <w:t xml:space="preserve"> </w:t>
      </w:r>
      <w:r w:rsidR="00F52828">
        <w:t>Проверяйте</w:t>
      </w:r>
      <w:r w:rsidR="00897AEA" w:rsidRPr="00897AEA">
        <w:t xml:space="preserve">, чтобы </w:t>
      </w:r>
      <w:r w:rsidR="00F52828">
        <w:t xml:space="preserve">в случае </w:t>
      </w:r>
      <w:r w:rsidR="00F52828" w:rsidRPr="004B5D96">
        <w:rPr>
          <w:b/>
        </w:rPr>
        <w:t>отступления из сражения</w:t>
      </w:r>
      <w:r w:rsidR="00F52828">
        <w:t xml:space="preserve"> любая соседняя область была дружественной. В случае вашего </w:t>
      </w:r>
      <w:r w:rsidR="00F52828" w:rsidRPr="004B5D96">
        <w:rPr>
          <w:b/>
        </w:rPr>
        <w:t xml:space="preserve">разгрома </w:t>
      </w:r>
      <w:r w:rsidR="00F52828">
        <w:t xml:space="preserve">до дружественных </w:t>
      </w:r>
      <w:r w:rsidR="004B5D96">
        <w:t xml:space="preserve">областей было не более 4 единиц </w:t>
      </w:r>
      <w:r w:rsidR="00F52828">
        <w:t xml:space="preserve">движения, </w:t>
      </w:r>
      <w:r w:rsidR="00897AEA" w:rsidRPr="00897AEA">
        <w:t xml:space="preserve">а желательно </w:t>
      </w:r>
      <w:r w:rsidR="00F52828">
        <w:t xml:space="preserve">именно </w:t>
      </w:r>
      <w:r w:rsidR="00897AEA" w:rsidRPr="00897AEA">
        <w:t>соседние были дружественные, чтобы мо</w:t>
      </w:r>
      <w:r w:rsidR="00F52828">
        <w:t>жно</w:t>
      </w:r>
      <w:r w:rsidR="00897AEA" w:rsidRPr="00897AEA">
        <w:t xml:space="preserve"> </w:t>
      </w:r>
      <w:r w:rsidR="00F52828">
        <w:t xml:space="preserve">было </w:t>
      </w:r>
      <w:r w:rsidR="00897AEA" w:rsidRPr="00897AEA">
        <w:t>отступить в них</w:t>
      </w:r>
      <w:r w:rsidR="00F52828">
        <w:t xml:space="preserve"> и не понести дополнительные потери, в случае поражения</w:t>
      </w:r>
      <w:r w:rsidR="00897AEA" w:rsidRPr="00897AEA">
        <w:t>.</w:t>
      </w:r>
      <w:r w:rsidR="004B5D96">
        <w:t xml:space="preserve"> </w:t>
      </w:r>
    </w:p>
    <w:p w:rsidR="00897AEA" w:rsidRPr="00897AEA" w:rsidRDefault="00F52828" w:rsidP="00F52828">
      <w:pPr>
        <w:ind w:firstLine="708"/>
        <w:jc w:val="both"/>
      </w:pPr>
      <w:r>
        <w:t>9</w:t>
      </w:r>
      <w:r w:rsidR="00897AEA" w:rsidRPr="00897AEA">
        <w:t xml:space="preserve">. Если </w:t>
      </w:r>
      <w:r w:rsidR="00897AEA" w:rsidRPr="004B5D96">
        <w:rPr>
          <w:b/>
        </w:rPr>
        <w:t>Ганнибал или Сципион Африканский смещены</w:t>
      </w:r>
      <w:r w:rsidR="00897AEA" w:rsidRPr="00897AEA">
        <w:t xml:space="preserve">, </w:t>
      </w:r>
      <w:r>
        <w:t>т</w:t>
      </w:r>
      <w:r w:rsidR="00897AEA" w:rsidRPr="00897AEA">
        <w:t>о</w:t>
      </w:r>
      <w:r>
        <w:t xml:space="preserve"> больше не возвращаются в игру,</w:t>
      </w:r>
      <w:r w:rsidR="00897AEA" w:rsidRPr="00897AEA">
        <w:t xml:space="preserve"> </w:t>
      </w:r>
      <w:r w:rsidR="004B5D96">
        <w:t xml:space="preserve">но </w:t>
      </w:r>
      <w:r>
        <w:t xml:space="preserve"> в</w:t>
      </w:r>
      <w:r w:rsidR="00897AEA" w:rsidRPr="00897AEA">
        <w:t xml:space="preserve">се остальные </w:t>
      </w:r>
      <w:r>
        <w:t>полководцы</w:t>
      </w:r>
      <w:r w:rsidR="00897AEA" w:rsidRPr="00897AEA">
        <w:t xml:space="preserve"> могут вернуться. Если смещён Ганнибал, карфагенский игрок должен немедленно убрать </w:t>
      </w:r>
      <w:r>
        <w:t xml:space="preserve">дополнительно </w:t>
      </w:r>
      <w:r w:rsidR="00897AEA" w:rsidRPr="00897AEA">
        <w:t xml:space="preserve">5 своих маркеров </w:t>
      </w:r>
      <w:r>
        <w:t>политического контроля (ПК)</w:t>
      </w:r>
      <w:r w:rsidR="00897AEA" w:rsidRPr="00897AEA">
        <w:t>.</w:t>
      </w:r>
    </w:p>
    <w:p w:rsidR="00897AEA" w:rsidRPr="00897AEA" w:rsidRDefault="00C33722" w:rsidP="00C33722">
      <w:pPr>
        <w:ind w:firstLine="708"/>
        <w:jc w:val="both"/>
      </w:pPr>
      <w:r>
        <w:lastRenderedPageBreak/>
        <w:t>10</w:t>
      </w:r>
      <w:r w:rsidR="00897AEA" w:rsidRPr="00897AEA">
        <w:t xml:space="preserve">. </w:t>
      </w:r>
      <w:r>
        <w:t xml:space="preserve">Когда действует событие </w:t>
      </w:r>
      <w:r w:rsidRPr="004B5D96">
        <w:rPr>
          <w:b/>
        </w:rPr>
        <w:t>«</w:t>
      </w:r>
      <w:r w:rsidR="00897AEA" w:rsidRPr="004B5D96">
        <w:rPr>
          <w:b/>
        </w:rPr>
        <w:t>Перемирие</w:t>
      </w:r>
      <w:r w:rsidRPr="004B5D96">
        <w:rPr>
          <w:b/>
        </w:rPr>
        <w:t>»</w:t>
      </w:r>
      <w:r w:rsidR="00897AEA" w:rsidRPr="00897AEA">
        <w:t xml:space="preserve">, </w:t>
      </w:r>
      <w:r w:rsidR="00897AEA" w:rsidRPr="004B5D96">
        <w:rPr>
          <w:b/>
        </w:rPr>
        <w:t>карфаген</w:t>
      </w:r>
      <w:r w:rsidR="004B5D96" w:rsidRPr="004B5D96">
        <w:rPr>
          <w:b/>
        </w:rPr>
        <w:t>яне</w:t>
      </w:r>
      <w:r w:rsidR="00897AEA" w:rsidRPr="00897AEA">
        <w:t xml:space="preserve"> мо</w:t>
      </w:r>
      <w:r w:rsidR="004B5D96">
        <w:t>гут</w:t>
      </w:r>
      <w:r w:rsidR="00897AEA" w:rsidRPr="00897AEA">
        <w:t xml:space="preserve"> пере</w:t>
      </w:r>
      <w:r w:rsidR="004B5D96">
        <w:t>мещаться морем</w:t>
      </w:r>
      <w:r w:rsidR="00897AEA" w:rsidRPr="00897AEA">
        <w:t xml:space="preserve"> </w:t>
      </w:r>
      <w:r w:rsidR="00897AEA" w:rsidRPr="004B5D96">
        <w:rPr>
          <w:b/>
        </w:rPr>
        <w:t>без обязательного  броска на морские сражения</w:t>
      </w:r>
      <w:r w:rsidR="00897AEA" w:rsidRPr="00897AEA">
        <w:t xml:space="preserve">. Это очень важный момент. С другой стороны, не забывайте, что при </w:t>
      </w:r>
      <w:r>
        <w:t>«</w:t>
      </w:r>
      <w:r w:rsidR="00897AEA" w:rsidRPr="00897AEA">
        <w:t>Перемирии</w:t>
      </w:r>
      <w:r>
        <w:t>»</w:t>
      </w:r>
      <w:r w:rsidR="00897AEA" w:rsidRPr="00897AEA">
        <w:t xml:space="preserve"> мож</w:t>
      </w:r>
      <w:r>
        <w:t>но</w:t>
      </w:r>
      <w:r w:rsidR="00897AEA" w:rsidRPr="00897AEA">
        <w:t xml:space="preserve"> приплыть только в дружественный порт</w:t>
      </w:r>
      <w:r>
        <w:t>,</w:t>
      </w:r>
      <w:r w:rsidR="00897AEA" w:rsidRPr="00897AEA">
        <w:t xml:space="preserve"> т.е</w:t>
      </w:r>
      <w:r w:rsidR="00897AEA">
        <w:t>.</w:t>
      </w:r>
      <w:r w:rsidR="00897AEA" w:rsidRPr="00897AEA">
        <w:t xml:space="preserve"> со своим </w:t>
      </w:r>
      <w:r>
        <w:t>ПК</w:t>
      </w:r>
      <w:r w:rsidR="00897AEA" w:rsidRPr="00897AEA">
        <w:t xml:space="preserve">. Например, сначала с помощью карты "Дипломатия" вы берёте портовую область в Италии (скажем, Кротон в Лукании) под свой контроль (кладёте там свой </w:t>
      </w:r>
      <w:r w:rsidR="00997544">
        <w:t>ПК), затем играете карту «</w:t>
      </w:r>
      <w:r w:rsidR="00897AEA" w:rsidRPr="00897AEA">
        <w:t>Перемирие</w:t>
      </w:r>
      <w:r w:rsidR="00997544">
        <w:t>»</w:t>
      </w:r>
      <w:r w:rsidR="00897AEA" w:rsidRPr="00897AEA">
        <w:t xml:space="preserve"> и спокойно плывёте туда своей армией. </w:t>
      </w:r>
      <w:r w:rsidR="004B5D96">
        <w:t xml:space="preserve"> </w:t>
      </w:r>
    </w:p>
    <w:p w:rsidR="00897AEA" w:rsidRPr="00897AEA" w:rsidRDefault="00897AEA" w:rsidP="00C33722">
      <w:pPr>
        <w:ind w:firstLine="708"/>
        <w:jc w:val="both"/>
      </w:pPr>
      <w:r w:rsidRPr="00897AEA">
        <w:t>11. </w:t>
      </w:r>
      <w:r w:rsidR="00C33722">
        <w:t>Нельзя</w:t>
      </w:r>
      <w:r w:rsidRPr="00897AEA">
        <w:t xml:space="preserve"> за одну активацию проводить </w:t>
      </w:r>
      <w:r w:rsidRPr="00A21FD2">
        <w:rPr>
          <w:b/>
        </w:rPr>
        <w:t xml:space="preserve">сражение и штурм одним и тем же </w:t>
      </w:r>
      <w:r w:rsidR="00C33722" w:rsidRPr="00A21FD2">
        <w:rPr>
          <w:b/>
        </w:rPr>
        <w:t>полководцем</w:t>
      </w:r>
      <w:r w:rsidRPr="00897AEA">
        <w:t>. Было бы здорово активировать Сципиона, провести сражение в крупном г</w:t>
      </w:r>
      <w:r w:rsidR="00C33722">
        <w:t>ороде и тут же штурмовать его, н</w:t>
      </w:r>
      <w:r w:rsidRPr="00897AEA">
        <w:t>о так делать нельзя. После движения - либо сражение, либо штурм. </w:t>
      </w:r>
      <w:r w:rsidR="00C33722">
        <w:t xml:space="preserve"> </w:t>
      </w:r>
    </w:p>
    <w:p w:rsidR="00897AEA" w:rsidRPr="00897AEA" w:rsidRDefault="00897AEA" w:rsidP="00C33722">
      <w:pPr>
        <w:ind w:firstLine="708"/>
        <w:jc w:val="both"/>
      </w:pPr>
      <w:r w:rsidRPr="00897AEA">
        <w:t>12. </w:t>
      </w:r>
      <w:r w:rsidRPr="00A21FD2">
        <w:rPr>
          <w:b/>
        </w:rPr>
        <w:t>Дружественные племена дают</w:t>
      </w:r>
      <w:r w:rsidRPr="00897AEA">
        <w:t xml:space="preserve"> </w:t>
      </w:r>
      <w:proofErr w:type="gramStart"/>
      <w:r w:rsidRPr="00897AEA">
        <w:t>дополнительную</w:t>
      </w:r>
      <w:proofErr w:type="gramEnd"/>
      <w:r w:rsidRPr="00897AEA">
        <w:t xml:space="preserve"> </w:t>
      </w:r>
      <w:r w:rsidR="00C33722" w:rsidRPr="00A21FD2">
        <w:rPr>
          <w:b/>
        </w:rPr>
        <w:t>БК</w:t>
      </w:r>
      <w:r w:rsidRPr="00897AEA">
        <w:t xml:space="preserve">, если сражение происходит в их области. Это следует учитывать карфагенскому игроку, когда он воюет в </w:t>
      </w:r>
      <w:r w:rsidR="00C33722" w:rsidRPr="00897AEA">
        <w:t>Цизальпи</w:t>
      </w:r>
      <w:r w:rsidR="00A21FD2">
        <w:t>й</w:t>
      </w:r>
      <w:r w:rsidR="00C33722" w:rsidRPr="00897AEA">
        <w:t>ской</w:t>
      </w:r>
      <w:r w:rsidRPr="00897AEA">
        <w:t xml:space="preserve"> </w:t>
      </w:r>
      <w:r w:rsidR="00C33722" w:rsidRPr="00897AEA">
        <w:t>Галлии</w:t>
      </w:r>
      <w:r w:rsidRPr="00897AEA">
        <w:t xml:space="preserve"> или Бруттии. Одна дополнительная карта может решить исход </w:t>
      </w:r>
      <w:r w:rsidR="00C33722">
        <w:t>сражения</w:t>
      </w:r>
      <w:r w:rsidRPr="00897AEA">
        <w:t>.</w:t>
      </w:r>
      <w:r w:rsidR="00C33722">
        <w:t xml:space="preserve"> </w:t>
      </w:r>
    </w:p>
    <w:p w:rsidR="00897AEA" w:rsidRPr="00897AEA" w:rsidRDefault="00897AEA" w:rsidP="00C33722">
      <w:pPr>
        <w:ind w:firstLine="708"/>
        <w:jc w:val="both"/>
      </w:pPr>
      <w:r w:rsidRPr="00897AEA">
        <w:t xml:space="preserve">13. </w:t>
      </w:r>
      <w:r w:rsidRPr="00A21FD2">
        <w:rPr>
          <w:b/>
        </w:rPr>
        <w:t>Консулы выше по рангу, чем проконсулы</w:t>
      </w:r>
      <w:r w:rsidRPr="00897AEA">
        <w:t xml:space="preserve"> и их нельзя отделять с армией менее 5 </w:t>
      </w:r>
      <w:r w:rsidR="00B5330B">
        <w:t>В</w:t>
      </w:r>
      <w:r w:rsidRPr="00897AEA">
        <w:t xml:space="preserve">Ч. Это бывает сложно запомнить, </w:t>
      </w:r>
      <w:r w:rsidR="00B5330B">
        <w:t>т.к.</w:t>
      </w:r>
      <w:r w:rsidRPr="00897AEA">
        <w:t xml:space="preserve"> консулы </w:t>
      </w:r>
      <w:r w:rsidR="00B5330B">
        <w:t>каждый раунд</w:t>
      </w:r>
      <w:r w:rsidRPr="00897AEA">
        <w:t xml:space="preserve"> меняются, а </w:t>
      </w:r>
      <w:r w:rsidR="00B5330B">
        <w:t xml:space="preserve">проконсулы зачастую остаются </w:t>
      </w:r>
      <w:r w:rsidRPr="00897AEA">
        <w:t xml:space="preserve"> надолго (считается, что их полномочия продлеваются на основе их заслуг), а также</w:t>
      </w:r>
      <w:r w:rsidR="00B5330B">
        <w:t>,</w:t>
      </w:r>
      <w:r w:rsidRPr="00897AEA">
        <w:t xml:space="preserve"> </w:t>
      </w:r>
      <w:r w:rsidR="00B5330B">
        <w:t>т.к.</w:t>
      </w:r>
      <w:r w:rsidRPr="00897AEA">
        <w:t xml:space="preserve"> второй проконсул, Сципион Африканский, </w:t>
      </w:r>
      <w:r w:rsidR="00B5330B">
        <w:t>талантливее</w:t>
      </w:r>
      <w:r w:rsidRPr="00897AEA">
        <w:t xml:space="preserve"> всех остальных римских </w:t>
      </w:r>
      <w:r w:rsidR="00B5330B">
        <w:t>полководцев</w:t>
      </w:r>
      <w:r w:rsidRPr="00897AEA">
        <w:t>. </w:t>
      </w:r>
    </w:p>
    <w:p w:rsidR="00897AEA" w:rsidRPr="00897AEA" w:rsidRDefault="00A21FD2" w:rsidP="00B5330B">
      <w:pPr>
        <w:ind w:firstLine="708"/>
        <w:jc w:val="both"/>
      </w:pPr>
      <w:r>
        <w:t xml:space="preserve">14. Стратегическая карта </w:t>
      </w:r>
      <w:r w:rsidRPr="00A21FD2">
        <w:rPr>
          <w:b/>
        </w:rPr>
        <w:t>«</w:t>
      </w:r>
      <w:r w:rsidR="00897AEA" w:rsidRPr="00A21FD2">
        <w:rPr>
          <w:b/>
        </w:rPr>
        <w:t>Бегство союзников</w:t>
      </w:r>
      <w:r w:rsidRPr="00A21FD2">
        <w:rPr>
          <w:b/>
        </w:rPr>
        <w:t>»</w:t>
      </w:r>
      <w:r w:rsidR="00897AEA" w:rsidRPr="00897AEA">
        <w:t xml:space="preserve"> (</w:t>
      </w:r>
      <w:proofErr w:type="spellStart"/>
      <w:r w:rsidR="00897AEA" w:rsidRPr="00897AEA">
        <w:t>Allies</w:t>
      </w:r>
      <w:proofErr w:type="spellEnd"/>
      <w:r w:rsidR="00897AEA" w:rsidRPr="00897AEA">
        <w:t xml:space="preserve"> </w:t>
      </w:r>
      <w:proofErr w:type="spellStart"/>
      <w:r w:rsidR="00897AEA" w:rsidRPr="00897AEA">
        <w:t>Desert</w:t>
      </w:r>
      <w:proofErr w:type="spellEnd"/>
      <w:r w:rsidR="00897AEA" w:rsidRPr="00897AEA">
        <w:t xml:space="preserve">) может быть сыграна в любое время в ходе сражения. В правилах говорится, что стратегические карты играются в начале сражения, но в части правил, касающейся описания стратегических карт, указано, что с этой картой так делать можно, несмотря на то, что в её тексте этого нет, в отличие, например, от карты </w:t>
      </w:r>
      <w:r w:rsidR="00114AEF">
        <w:t xml:space="preserve">«Кавалерия </w:t>
      </w:r>
      <w:proofErr w:type="spellStart"/>
      <w:r w:rsidR="00114AEF">
        <w:t>Маргабала</w:t>
      </w:r>
      <w:proofErr w:type="spellEnd"/>
      <w:r w:rsidR="00114AEF">
        <w:t>»</w:t>
      </w:r>
      <w:r w:rsidR="00897AEA" w:rsidRPr="00897AEA">
        <w:t>, в тексте которой это написано.</w:t>
      </w:r>
      <w:r w:rsidR="00B5330B">
        <w:t xml:space="preserve"> </w:t>
      </w:r>
    </w:p>
    <w:p w:rsidR="00897AEA" w:rsidRPr="00897AEA" w:rsidRDefault="00897AEA" w:rsidP="00433662">
      <w:pPr>
        <w:ind w:firstLine="708"/>
        <w:jc w:val="both"/>
      </w:pPr>
      <w:r w:rsidRPr="00897AEA">
        <w:t xml:space="preserve">15. Ни одно из </w:t>
      </w:r>
      <w:r w:rsidRPr="007138BD">
        <w:rPr>
          <w:b/>
        </w:rPr>
        <w:t>спец</w:t>
      </w:r>
      <w:r w:rsidR="00433662" w:rsidRPr="007138BD">
        <w:rPr>
          <w:b/>
        </w:rPr>
        <w:t xml:space="preserve">иальных </w:t>
      </w:r>
      <w:r w:rsidRPr="007138BD">
        <w:rPr>
          <w:b/>
        </w:rPr>
        <w:t xml:space="preserve">свойств римских </w:t>
      </w:r>
      <w:r w:rsidR="00433662" w:rsidRPr="007138BD">
        <w:rPr>
          <w:b/>
        </w:rPr>
        <w:t>полководцев</w:t>
      </w:r>
      <w:r w:rsidRPr="00897AEA">
        <w:t xml:space="preserve"> не действует при покорени</w:t>
      </w:r>
      <w:r w:rsidR="00433662">
        <w:t>и</w:t>
      </w:r>
      <w:r w:rsidRPr="00897AEA">
        <w:t xml:space="preserve"> племён. Несмотря на то, что процедура покорения похожа на процедуру осады, это разные действия, и бонусы осады при покорении не работают.</w:t>
      </w:r>
      <w:r w:rsidR="00433662">
        <w:t xml:space="preserve"> </w:t>
      </w:r>
    </w:p>
    <w:p w:rsidR="00897AEA" w:rsidRPr="00897AEA" w:rsidRDefault="00897AEA" w:rsidP="00433662">
      <w:pPr>
        <w:ind w:firstLine="708"/>
        <w:jc w:val="both"/>
      </w:pPr>
      <w:r w:rsidRPr="00897AEA">
        <w:t xml:space="preserve">16. </w:t>
      </w:r>
      <w:r w:rsidRPr="007138BD">
        <w:rPr>
          <w:b/>
        </w:rPr>
        <w:t>Нельзя отступать</w:t>
      </w:r>
      <w:r w:rsidRPr="00897AEA">
        <w:t xml:space="preserve"> после сражения чер</w:t>
      </w:r>
      <w:r>
        <w:t xml:space="preserve">ез </w:t>
      </w:r>
      <w:r w:rsidR="007138BD">
        <w:t xml:space="preserve">горные </w:t>
      </w:r>
      <w:r>
        <w:t>п</w:t>
      </w:r>
      <w:r w:rsidR="007138BD">
        <w:t>еревалы</w:t>
      </w:r>
      <w:r>
        <w:t xml:space="preserve"> и прол</w:t>
      </w:r>
      <w:r w:rsidRPr="00897AEA">
        <w:t xml:space="preserve">ивы. Внимательно выбирайте область, где собираетесь остановиться или провести сражение, следите, чтобы поблизости </w:t>
      </w:r>
      <w:r w:rsidR="007138BD">
        <w:t>были</w:t>
      </w:r>
      <w:r w:rsidRPr="00897AEA">
        <w:t xml:space="preserve"> области, в которые </w:t>
      </w:r>
      <w:r w:rsidR="00433662">
        <w:t>с</w:t>
      </w:r>
      <w:r w:rsidRPr="00897AEA">
        <w:t xml:space="preserve">можете отступить, иначе рискуете потерять </w:t>
      </w:r>
      <w:r w:rsidR="00433662">
        <w:t>полководца</w:t>
      </w:r>
      <w:r w:rsidRPr="00897AEA">
        <w:t xml:space="preserve"> и армию.</w:t>
      </w:r>
    </w:p>
    <w:p w:rsidR="00897AEA" w:rsidRDefault="00897AEA" w:rsidP="00433662">
      <w:pPr>
        <w:ind w:firstLine="708"/>
        <w:jc w:val="both"/>
      </w:pPr>
      <w:r w:rsidRPr="00897AEA">
        <w:t>17. Карфаген</w:t>
      </w:r>
      <w:r w:rsidR="007138BD">
        <w:t>яне</w:t>
      </w:r>
      <w:r w:rsidRPr="00897AEA">
        <w:t xml:space="preserve"> не обязан</w:t>
      </w:r>
      <w:r w:rsidR="007138BD">
        <w:t>ы</w:t>
      </w:r>
      <w:r w:rsidRPr="00897AEA">
        <w:t xml:space="preserve"> применять </w:t>
      </w:r>
      <w:r w:rsidRPr="007138BD">
        <w:rPr>
          <w:b/>
        </w:rPr>
        <w:t xml:space="preserve">слонов </w:t>
      </w:r>
      <w:r w:rsidRPr="00897AEA">
        <w:t xml:space="preserve">в сражении. Перед </w:t>
      </w:r>
      <w:r w:rsidR="00433662">
        <w:t>открытием всех</w:t>
      </w:r>
      <w:r w:rsidRPr="00897AEA">
        <w:t xml:space="preserve"> </w:t>
      </w:r>
      <w:r w:rsidR="00433662">
        <w:t>БК</w:t>
      </w:r>
      <w:r w:rsidRPr="00897AEA">
        <w:t xml:space="preserve"> </w:t>
      </w:r>
      <w:r w:rsidR="007138BD">
        <w:t xml:space="preserve">ими </w:t>
      </w:r>
      <w:r w:rsidRPr="00897AEA">
        <w:t xml:space="preserve"> должн</w:t>
      </w:r>
      <w:r w:rsidR="007138BD">
        <w:t>о</w:t>
      </w:r>
      <w:r w:rsidRPr="00897AEA">
        <w:t xml:space="preserve"> </w:t>
      </w:r>
      <w:r w:rsidR="007138BD">
        <w:t xml:space="preserve">быть </w:t>
      </w:r>
      <w:r w:rsidRPr="00897AEA">
        <w:t>объяв</w:t>
      </w:r>
      <w:r w:rsidR="007138BD">
        <w:t>лено</w:t>
      </w:r>
      <w:r w:rsidRPr="00897AEA">
        <w:t xml:space="preserve">, будет </w:t>
      </w:r>
      <w:r w:rsidR="00433662">
        <w:t>ли атака слонами</w:t>
      </w:r>
      <w:r w:rsidRPr="00897AEA">
        <w:t xml:space="preserve"> или нет. </w:t>
      </w:r>
      <w:proofErr w:type="gramStart"/>
      <w:r w:rsidRPr="00897AEA">
        <w:t>Если да, то тогда можно сыграть против них карту "</w:t>
      </w:r>
      <w:proofErr w:type="spellStart"/>
      <w:r w:rsidRPr="00897AEA">
        <w:t>Elephant</w:t>
      </w:r>
      <w:proofErr w:type="spellEnd"/>
      <w:r w:rsidRPr="00897AEA">
        <w:t xml:space="preserve"> </w:t>
      </w:r>
      <w:proofErr w:type="spellStart"/>
      <w:r w:rsidRPr="00897AEA">
        <w:t>Fright</w:t>
      </w:r>
      <w:proofErr w:type="spellEnd"/>
      <w:r w:rsidRPr="00897AEA">
        <w:t>"</w:t>
      </w:r>
      <w:r w:rsidR="00433662">
        <w:t xml:space="preserve"> (в </w:t>
      </w:r>
      <w:r w:rsidR="00433662" w:rsidRPr="00433662">
        <w:rPr>
          <w:iCs/>
        </w:rPr>
        <w:t>«Ганнибал.</w:t>
      </w:r>
      <w:proofErr w:type="gramEnd"/>
      <w:r w:rsidR="00433662" w:rsidRPr="00433662">
        <w:rPr>
          <w:iCs/>
        </w:rPr>
        <w:t xml:space="preserve"> Гамилькар»</w:t>
      </w:r>
      <w:r w:rsidR="00433662">
        <w:t xml:space="preserve"> их две разны</w:t>
      </w:r>
      <w:r w:rsidR="007138BD">
        <w:t>е</w:t>
      </w:r>
      <w:r w:rsidR="00433662">
        <w:t xml:space="preserve"> и перед </w:t>
      </w:r>
      <w:proofErr w:type="gramStart"/>
      <w:r w:rsidR="00433662">
        <w:t>игрой</w:t>
      </w:r>
      <w:proofErr w:type="gramEnd"/>
      <w:r w:rsidR="00433662">
        <w:t xml:space="preserve"> нужно выбрать </w:t>
      </w:r>
      <w:proofErr w:type="gramStart"/>
      <w:r w:rsidR="00433662">
        <w:t>какая</w:t>
      </w:r>
      <w:proofErr w:type="gramEnd"/>
      <w:r w:rsidR="00433662">
        <w:t xml:space="preserve"> будет играть в этой партии, а какая нет)</w:t>
      </w:r>
      <w:r w:rsidRPr="00897AEA">
        <w:t xml:space="preserve">. Если </w:t>
      </w:r>
      <w:r w:rsidR="00433662">
        <w:t>игрок</w:t>
      </w:r>
      <w:r w:rsidRPr="00897AEA">
        <w:t xml:space="preserve"> решает не использовать слонов, </w:t>
      </w:r>
      <w:r w:rsidR="007138BD">
        <w:t xml:space="preserve">то </w:t>
      </w:r>
      <w:r w:rsidRPr="00897AEA">
        <w:t>тогда на них нельзя сыграть эту</w:t>
      </w:r>
      <w:r w:rsidR="00433662">
        <w:t xml:space="preserve"> карту. В таком случае, каждая «</w:t>
      </w:r>
      <w:r w:rsidRPr="00897AEA">
        <w:t>слоновья</w:t>
      </w:r>
      <w:r w:rsidR="00433662">
        <w:t>»</w:t>
      </w:r>
      <w:r w:rsidRPr="00897AEA">
        <w:t xml:space="preserve"> </w:t>
      </w:r>
      <w:r w:rsidR="00433662">
        <w:t>В</w:t>
      </w:r>
      <w:r w:rsidRPr="00897AEA">
        <w:t xml:space="preserve">Ч </w:t>
      </w:r>
      <w:r w:rsidR="00433662">
        <w:t xml:space="preserve">в сражении </w:t>
      </w:r>
      <w:r w:rsidRPr="00897AEA">
        <w:t>считается, как обычная.</w:t>
      </w:r>
      <w:r w:rsidR="00433662">
        <w:t xml:space="preserve"> </w:t>
      </w:r>
    </w:p>
    <w:p w:rsidR="003629B0" w:rsidRDefault="003629B0" w:rsidP="00433662">
      <w:pPr>
        <w:ind w:firstLine="708"/>
        <w:jc w:val="both"/>
      </w:pPr>
      <w:r>
        <w:t xml:space="preserve">18. Если Вы проводите </w:t>
      </w:r>
      <w:r w:rsidRPr="007138BD">
        <w:rPr>
          <w:b/>
        </w:rPr>
        <w:t>перехват</w:t>
      </w:r>
      <w:r>
        <w:t>, то результат броска изменяется на +1, если в области перехвата есть ПК противника</w:t>
      </w:r>
      <w:r w:rsidR="00D21773">
        <w:t>, но</w:t>
      </w:r>
      <w:r>
        <w:t xml:space="preserve"> нет своих ВЧ</w:t>
      </w:r>
      <w:r w:rsidR="00D21773">
        <w:t>. В случае удачного перехвата противник не обязан вступать в сражение, а может спокойно вернуться в последнюю область до перехвата и закончить движение.</w:t>
      </w:r>
      <w:r w:rsidR="007C175E">
        <w:t xml:space="preserve"> Если перехват не удался, армия не может уклониться от сражения с той армией противника, которую только что пыталась перехватить.</w:t>
      </w:r>
    </w:p>
    <w:p w:rsidR="00287425" w:rsidRPr="00897AEA" w:rsidRDefault="00287425" w:rsidP="00433662">
      <w:pPr>
        <w:ind w:firstLine="708"/>
        <w:jc w:val="both"/>
      </w:pPr>
      <w:r>
        <w:t xml:space="preserve">19. Карфагенский полководец </w:t>
      </w:r>
      <w:r w:rsidRPr="00287425">
        <w:rPr>
          <w:b/>
        </w:rPr>
        <w:t>Бомилькар</w:t>
      </w:r>
      <w:r>
        <w:t xml:space="preserve"> выходит в 4 ходу и выставляется с любой карфагенской ВЧ.</w:t>
      </w:r>
    </w:p>
    <w:p w:rsidR="00897AEA" w:rsidRPr="007138BD" w:rsidRDefault="00897AEA" w:rsidP="004B5D96">
      <w:pPr>
        <w:ind w:firstLine="708"/>
        <w:jc w:val="both"/>
        <w:rPr>
          <w:i/>
        </w:rPr>
      </w:pPr>
      <w:r w:rsidRPr="007138BD">
        <w:rPr>
          <w:i/>
        </w:rPr>
        <w:t>Разумеется, есть и ещё сложные моменты в правилах, но они встречаются в игре редко, что я не стал их здесь упоминать. Если хотите, можете добавлять к этому списку и свои памятки. </w:t>
      </w:r>
      <w:r w:rsidR="00433662" w:rsidRPr="007138BD">
        <w:rPr>
          <w:i/>
        </w:rPr>
        <w:t xml:space="preserve"> </w:t>
      </w:r>
    </w:p>
    <w:sectPr w:rsidR="00897AEA" w:rsidRPr="007138BD" w:rsidSect="00C912F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0D6E"/>
    <w:rsid w:val="000118C4"/>
    <w:rsid w:val="000A7CFF"/>
    <w:rsid w:val="00114AEF"/>
    <w:rsid w:val="00287425"/>
    <w:rsid w:val="002C5E08"/>
    <w:rsid w:val="003629B0"/>
    <w:rsid w:val="003A2DB8"/>
    <w:rsid w:val="00403932"/>
    <w:rsid w:val="00410D6E"/>
    <w:rsid w:val="00433662"/>
    <w:rsid w:val="00495EBB"/>
    <w:rsid w:val="004B5D96"/>
    <w:rsid w:val="00511D98"/>
    <w:rsid w:val="00536867"/>
    <w:rsid w:val="005A15D9"/>
    <w:rsid w:val="0060799F"/>
    <w:rsid w:val="007138BD"/>
    <w:rsid w:val="007C175E"/>
    <w:rsid w:val="007D1BF2"/>
    <w:rsid w:val="00897AEA"/>
    <w:rsid w:val="008C0A87"/>
    <w:rsid w:val="0091458A"/>
    <w:rsid w:val="00997544"/>
    <w:rsid w:val="009B54C6"/>
    <w:rsid w:val="00A0725D"/>
    <w:rsid w:val="00A21FD2"/>
    <w:rsid w:val="00AE6D31"/>
    <w:rsid w:val="00B5330B"/>
    <w:rsid w:val="00C22A54"/>
    <w:rsid w:val="00C33722"/>
    <w:rsid w:val="00C73B3E"/>
    <w:rsid w:val="00C912F3"/>
    <w:rsid w:val="00CD6533"/>
    <w:rsid w:val="00D21773"/>
    <w:rsid w:val="00D27DB7"/>
    <w:rsid w:val="00DF2919"/>
    <w:rsid w:val="00F52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5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97AEA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Links>
    <vt:vector size="6" baseType="variant"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>http://www.boardgamegeek.com/thread/1611371/easily-forgotten-rules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germans</cp:lastModifiedBy>
  <cp:revision>27</cp:revision>
  <dcterms:created xsi:type="dcterms:W3CDTF">2019-08-27T03:34:00Z</dcterms:created>
  <dcterms:modified xsi:type="dcterms:W3CDTF">2019-08-27T07:31:00Z</dcterms:modified>
</cp:coreProperties>
</file>